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8" w:rsidRPr="00C176A2" w:rsidRDefault="001E151C" w:rsidP="00B07F02">
      <w:pPr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val="en-GB" w:eastAsia="en-GB"/>
        </w:rPr>
        <w:drawing>
          <wp:inline distT="0" distB="0" distL="0" distR="0" wp14:anchorId="589AE3AD" wp14:editId="491D4242">
            <wp:extent cx="2043486" cy="20434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W logo met webad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94" cy="204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88" w:rsidRDefault="00F33988" w:rsidP="00F33988">
      <w:pPr>
        <w:rPr>
          <w:sz w:val="22"/>
        </w:rPr>
      </w:pPr>
    </w:p>
    <w:p w:rsidR="00F33988" w:rsidRPr="00B677D7" w:rsidRDefault="00F33988" w:rsidP="00F33988">
      <w:pPr>
        <w:pStyle w:val="Kop1"/>
        <w:rPr>
          <w:rFonts w:ascii="Arial" w:hAnsi="Arial" w:cs="Arial"/>
          <w:szCs w:val="28"/>
        </w:rPr>
      </w:pPr>
      <w:r w:rsidRPr="00B677D7">
        <w:rPr>
          <w:rFonts w:ascii="Arial" w:hAnsi="Arial" w:cs="Arial"/>
          <w:szCs w:val="28"/>
        </w:rPr>
        <w:t xml:space="preserve">Persbericht </w:t>
      </w:r>
    </w:p>
    <w:p w:rsidR="00F33988" w:rsidRPr="00CB589F" w:rsidRDefault="00F33988" w:rsidP="00F33988">
      <w:pPr>
        <w:rPr>
          <w:rFonts w:ascii="Arial" w:hAnsi="Arial" w:cs="Arial"/>
        </w:rPr>
      </w:pPr>
    </w:p>
    <w:p w:rsidR="00F33988" w:rsidRPr="00CB589F" w:rsidRDefault="00F33988" w:rsidP="00F33988">
      <w:pPr>
        <w:rPr>
          <w:rFonts w:ascii="Arial" w:hAnsi="Arial" w:cs="Arial"/>
        </w:rPr>
      </w:pPr>
    </w:p>
    <w:p w:rsidR="00F33988" w:rsidRPr="00CB589F" w:rsidRDefault="003B3A76" w:rsidP="00F33988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CCFFCC"/>
        </w:rPr>
        <w:t>Den Haag</w:t>
      </w:r>
      <w:r w:rsidR="001E151C">
        <w:rPr>
          <w:rFonts w:ascii="Arial" w:hAnsi="Arial" w:cs="Arial"/>
          <w:shd w:val="clear" w:color="auto" w:fill="CCFFCC"/>
        </w:rPr>
        <w:t xml:space="preserve">, </w:t>
      </w:r>
      <w:r w:rsidR="005100B4">
        <w:rPr>
          <w:rFonts w:ascii="Arial" w:hAnsi="Arial" w:cs="Arial"/>
          <w:shd w:val="clear" w:color="auto" w:fill="CCFFCC"/>
        </w:rPr>
        <w:t xml:space="preserve">xx </w:t>
      </w:r>
      <w:r>
        <w:rPr>
          <w:rFonts w:ascii="Arial" w:hAnsi="Arial" w:cs="Arial"/>
          <w:shd w:val="clear" w:color="auto" w:fill="CCFFCC"/>
        </w:rPr>
        <w:t>maart</w:t>
      </w:r>
    </w:p>
    <w:p w:rsidR="00F33988" w:rsidRDefault="00F33988" w:rsidP="00F33988">
      <w:pPr>
        <w:rPr>
          <w:rFonts w:ascii="Arial" w:hAnsi="Arial" w:cs="Arial"/>
        </w:rPr>
      </w:pPr>
    </w:p>
    <w:p w:rsidR="00F33988" w:rsidRPr="00CB589F" w:rsidRDefault="00F33988" w:rsidP="00F33988">
      <w:pPr>
        <w:rPr>
          <w:rFonts w:ascii="Arial" w:hAnsi="Arial" w:cs="Arial"/>
        </w:rPr>
      </w:pPr>
    </w:p>
    <w:p w:rsidR="00F33988" w:rsidRPr="001E151C" w:rsidRDefault="001A773F" w:rsidP="00F33988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E151C">
        <w:rPr>
          <w:rFonts w:ascii="Arial" w:hAnsi="Arial" w:cs="Arial"/>
          <w:b/>
          <w:color w:val="0070C0"/>
          <w:sz w:val="24"/>
          <w:szCs w:val="24"/>
        </w:rPr>
        <w:t>“</w:t>
      </w:r>
      <w:r w:rsidR="00F33988" w:rsidRPr="001E151C">
        <w:rPr>
          <w:rFonts w:ascii="Arial" w:hAnsi="Arial" w:cs="Arial"/>
          <w:b/>
          <w:color w:val="0070C0"/>
          <w:sz w:val="24"/>
          <w:szCs w:val="24"/>
        </w:rPr>
        <w:t xml:space="preserve">Wandelen voor </w:t>
      </w:r>
      <w:r w:rsidRPr="001E151C">
        <w:rPr>
          <w:rFonts w:ascii="Arial" w:hAnsi="Arial" w:cs="Arial"/>
          <w:b/>
          <w:color w:val="0070C0"/>
          <w:sz w:val="24"/>
          <w:szCs w:val="24"/>
        </w:rPr>
        <w:t>W</w:t>
      </w:r>
      <w:r w:rsidR="00F33988" w:rsidRPr="001E151C">
        <w:rPr>
          <w:rFonts w:ascii="Arial" w:hAnsi="Arial" w:cs="Arial"/>
          <w:b/>
          <w:color w:val="0070C0"/>
          <w:sz w:val="24"/>
          <w:szCs w:val="24"/>
        </w:rPr>
        <w:t>ater</w:t>
      </w:r>
      <w:r w:rsidRPr="001E151C">
        <w:rPr>
          <w:rFonts w:ascii="Arial" w:hAnsi="Arial" w:cs="Arial"/>
          <w:b/>
          <w:color w:val="0070C0"/>
          <w:sz w:val="24"/>
          <w:szCs w:val="24"/>
        </w:rPr>
        <w:t>”</w:t>
      </w:r>
      <w:r w:rsidR="00F33988" w:rsidRPr="001E15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47492">
        <w:rPr>
          <w:rFonts w:ascii="Arial" w:hAnsi="Arial" w:cs="Arial"/>
          <w:b/>
          <w:color w:val="0070C0"/>
          <w:sz w:val="24"/>
          <w:szCs w:val="24"/>
        </w:rPr>
        <w:t>- Kinderen helpen kinderen aan veilig drinkwater!</w:t>
      </w:r>
    </w:p>
    <w:p w:rsidR="001A773F" w:rsidRDefault="001A773F" w:rsidP="00F33988">
      <w:pPr>
        <w:rPr>
          <w:rFonts w:ascii="Arial" w:hAnsi="Arial" w:cs="Arial"/>
          <w:b/>
          <w:sz w:val="24"/>
          <w:szCs w:val="24"/>
        </w:rPr>
      </w:pPr>
    </w:p>
    <w:p w:rsidR="003B3A76" w:rsidRDefault="00594465" w:rsidP="00F33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de </w:t>
      </w:r>
      <w:r w:rsidR="00657FB9">
        <w:rPr>
          <w:rFonts w:ascii="Arial" w:hAnsi="Arial" w:cs="Arial"/>
          <w:b/>
        </w:rPr>
        <w:t xml:space="preserve">weken </w:t>
      </w:r>
      <w:r>
        <w:rPr>
          <w:rFonts w:ascii="Arial" w:hAnsi="Arial" w:cs="Arial"/>
          <w:b/>
        </w:rPr>
        <w:t xml:space="preserve">rond </w:t>
      </w:r>
      <w:r w:rsidRPr="00647492">
        <w:rPr>
          <w:rFonts w:ascii="Arial" w:hAnsi="Arial" w:cs="Arial"/>
          <w:b/>
          <w:color w:val="FF0000"/>
        </w:rPr>
        <w:t>22</w:t>
      </w:r>
      <w:r w:rsidR="00F33988" w:rsidRPr="00647492">
        <w:rPr>
          <w:rFonts w:ascii="Arial" w:hAnsi="Arial" w:cs="Arial"/>
          <w:b/>
          <w:color w:val="FF0000"/>
        </w:rPr>
        <w:t xml:space="preserve"> maart </w:t>
      </w:r>
      <w:r w:rsidR="00657FB9" w:rsidRPr="00647492">
        <w:rPr>
          <w:rFonts w:ascii="Arial" w:hAnsi="Arial" w:cs="Arial"/>
          <w:b/>
          <w:color w:val="FF0000"/>
        </w:rPr>
        <w:t xml:space="preserve">2017 </w:t>
      </w:r>
      <w:r w:rsidR="00297D85">
        <w:rPr>
          <w:rFonts w:ascii="Arial" w:hAnsi="Arial" w:cs="Arial"/>
          <w:b/>
        </w:rPr>
        <w:t xml:space="preserve">(VN Wereld Water Dag) </w:t>
      </w:r>
      <w:r w:rsidR="00F33988" w:rsidRPr="002B0188">
        <w:rPr>
          <w:rFonts w:ascii="Arial" w:hAnsi="Arial" w:cs="Arial"/>
          <w:b/>
        </w:rPr>
        <w:t xml:space="preserve">doen </w:t>
      </w:r>
      <w:r w:rsidR="00775AB0">
        <w:rPr>
          <w:rFonts w:ascii="Arial" w:hAnsi="Arial" w:cs="Arial"/>
          <w:b/>
        </w:rPr>
        <w:t xml:space="preserve">rond </w:t>
      </w:r>
      <w:r w:rsidR="00657FB9" w:rsidRPr="00647492">
        <w:rPr>
          <w:rFonts w:ascii="Arial" w:hAnsi="Arial" w:cs="Arial"/>
          <w:b/>
          <w:color w:val="FF0000"/>
        </w:rPr>
        <w:t>30</w:t>
      </w:r>
      <w:r w:rsidR="00B07F02" w:rsidRPr="00647492">
        <w:rPr>
          <w:rFonts w:ascii="Arial" w:hAnsi="Arial" w:cs="Arial"/>
          <w:b/>
          <w:color w:val="FF0000"/>
        </w:rPr>
        <w:t>.000</w:t>
      </w:r>
      <w:r w:rsidR="00F33988" w:rsidRPr="00647492">
        <w:rPr>
          <w:rFonts w:ascii="Arial" w:hAnsi="Arial" w:cs="Arial"/>
          <w:b/>
          <w:color w:val="FF0000"/>
        </w:rPr>
        <w:t xml:space="preserve"> kinderen </w:t>
      </w:r>
      <w:r w:rsidR="00F33988" w:rsidRPr="002B0188">
        <w:rPr>
          <w:rFonts w:ascii="Arial" w:hAnsi="Arial" w:cs="Arial"/>
          <w:b/>
        </w:rPr>
        <w:t>van</w:t>
      </w:r>
      <w:r w:rsidR="001A773F">
        <w:rPr>
          <w:rFonts w:ascii="Arial" w:hAnsi="Arial" w:cs="Arial"/>
          <w:b/>
        </w:rPr>
        <w:t xml:space="preserve"> de</w:t>
      </w:r>
      <w:r w:rsidR="00F33988" w:rsidRPr="002B0188">
        <w:rPr>
          <w:rFonts w:ascii="Arial" w:hAnsi="Arial" w:cs="Arial"/>
          <w:b/>
        </w:rPr>
        <w:t xml:space="preserve"> groep</w:t>
      </w:r>
      <w:r w:rsidR="001A773F">
        <w:rPr>
          <w:rFonts w:ascii="Arial" w:hAnsi="Arial" w:cs="Arial"/>
          <w:b/>
        </w:rPr>
        <w:t>en</w:t>
      </w:r>
      <w:r w:rsidR="00F33988" w:rsidRPr="002B0188">
        <w:rPr>
          <w:rFonts w:ascii="Arial" w:hAnsi="Arial" w:cs="Arial"/>
          <w:b/>
        </w:rPr>
        <w:t xml:space="preserve"> 7 en 8 van </w:t>
      </w:r>
      <w:r w:rsidR="00657FB9">
        <w:rPr>
          <w:rFonts w:ascii="Arial" w:hAnsi="Arial" w:cs="Arial"/>
          <w:b/>
        </w:rPr>
        <w:t xml:space="preserve">meer dan </w:t>
      </w:r>
      <w:r w:rsidR="00657FB9" w:rsidRPr="00647492">
        <w:rPr>
          <w:rFonts w:ascii="Arial" w:hAnsi="Arial" w:cs="Arial"/>
          <w:b/>
          <w:color w:val="FF0000"/>
        </w:rPr>
        <w:t>5</w:t>
      </w:r>
      <w:r w:rsidR="001E151C" w:rsidRPr="00647492">
        <w:rPr>
          <w:rFonts w:ascii="Arial" w:hAnsi="Arial" w:cs="Arial"/>
          <w:b/>
          <w:color w:val="FF0000"/>
        </w:rPr>
        <w:t xml:space="preserve">00 </w:t>
      </w:r>
      <w:r w:rsidR="00F33988" w:rsidRPr="00647492">
        <w:rPr>
          <w:rFonts w:ascii="Arial" w:hAnsi="Arial" w:cs="Arial"/>
          <w:b/>
          <w:color w:val="FF0000"/>
        </w:rPr>
        <w:t>basisscho</w:t>
      </w:r>
      <w:r w:rsidR="0097452D" w:rsidRPr="00647492">
        <w:rPr>
          <w:rFonts w:ascii="Arial" w:hAnsi="Arial" w:cs="Arial"/>
          <w:b/>
          <w:color w:val="FF0000"/>
        </w:rPr>
        <w:t>len</w:t>
      </w:r>
      <w:r w:rsidR="001C39E2" w:rsidRPr="0064749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uit het gehele land </w:t>
      </w:r>
      <w:r w:rsidR="00F33988" w:rsidRPr="002B0188">
        <w:rPr>
          <w:rFonts w:ascii="Arial" w:hAnsi="Arial" w:cs="Arial"/>
          <w:b/>
        </w:rPr>
        <w:t>mee aan de sponsorloop Wandelen voor Water. Zij lopen 6 km met 6 liter water in een rugzakje</w:t>
      </w:r>
      <w:r w:rsidR="00A645DC">
        <w:rPr>
          <w:rFonts w:ascii="Arial" w:hAnsi="Arial" w:cs="Arial"/>
          <w:b/>
        </w:rPr>
        <w:t xml:space="preserve">, </w:t>
      </w:r>
      <w:r w:rsidR="00647492">
        <w:rPr>
          <w:rFonts w:ascii="Arial" w:hAnsi="Arial" w:cs="Arial"/>
          <w:b/>
        </w:rPr>
        <w:t>de gemiddelde afstand dat</w:t>
      </w:r>
      <w:r w:rsidR="00A645DC">
        <w:rPr>
          <w:rFonts w:ascii="Arial" w:hAnsi="Arial" w:cs="Arial"/>
          <w:b/>
        </w:rPr>
        <w:t xml:space="preserve"> veel van hun leeftijd</w:t>
      </w:r>
      <w:r w:rsidR="00F33988" w:rsidRPr="002B0188">
        <w:rPr>
          <w:rFonts w:ascii="Arial" w:hAnsi="Arial" w:cs="Arial"/>
          <w:b/>
        </w:rPr>
        <w:t>genootjes in ontwikkelingslanden</w:t>
      </w:r>
      <w:r w:rsidR="00647492">
        <w:rPr>
          <w:rFonts w:ascii="Arial" w:hAnsi="Arial" w:cs="Arial"/>
          <w:b/>
        </w:rPr>
        <w:t xml:space="preserve"> moeten</w:t>
      </w:r>
      <w:r w:rsidR="0097452D">
        <w:rPr>
          <w:rFonts w:ascii="Arial" w:hAnsi="Arial" w:cs="Arial"/>
          <w:b/>
        </w:rPr>
        <w:t xml:space="preserve"> dagelijks lopen om water te halen</w:t>
      </w:r>
      <w:r w:rsidR="00647492">
        <w:rPr>
          <w:rFonts w:ascii="Arial" w:hAnsi="Arial" w:cs="Arial"/>
          <w:b/>
        </w:rPr>
        <w:t xml:space="preserve"> (va</w:t>
      </w:r>
      <w:r w:rsidR="00301591">
        <w:rPr>
          <w:rFonts w:ascii="Arial" w:hAnsi="Arial" w:cs="Arial"/>
          <w:b/>
        </w:rPr>
        <w:t>a</w:t>
      </w:r>
      <w:r w:rsidR="00647492">
        <w:rPr>
          <w:rFonts w:ascii="Arial" w:hAnsi="Arial" w:cs="Arial"/>
          <w:b/>
        </w:rPr>
        <w:t>k in plaats van naar school gaan)</w:t>
      </w:r>
      <w:r w:rsidR="00F33988" w:rsidRPr="002B0188">
        <w:rPr>
          <w:rFonts w:ascii="Arial" w:hAnsi="Arial" w:cs="Arial"/>
          <w:b/>
        </w:rPr>
        <w:t xml:space="preserve">. </w:t>
      </w:r>
    </w:p>
    <w:p w:rsidR="00647492" w:rsidRDefault="00647492" w:rsidP="00647492">
      <w:pPr>
        <w:rPr>
          <w:rFonts w:ascii="Arial" w:hAnsi="Arial" w:cs="Arial"/>
        </w:rPr>
      </w:pPr>
    </w:p>
    <w:p w:rsidR="00F33988" w:rsidRDefault="00647492" w:rsidP="00F33988">
      <w:pPr>
        <w:rPr>
          <w:rFonts w:ascii="Arial" w:hAnsi="Arial" w:cs="Arial"/>
        </w:rPr>
      </w:pPr>
      <w:r w:rsidRPr="00981427">
        <w:rPr>
          <w:rFonts w:ascii="Arial" w:hAnsi="Arial" w:cs="Arial"/>
        </w:rPr>
        <w:t xml:space="preserve">Het doel is tweeledig: </w:t>
      </w:r>
      <w:r w:rsidRPr="00555FB6">
        <w:rPr>
          <w:rFonts w:ascii="Arial" w:hAnsi="Arial" w:cs="Arial"/>
          <w:b/>
          <w:color w:val="000000" w:themeColor="text1"/>
        </w:rPr>
        <w:t>kinderen bewuster maken van het drinkwater- en sanitatieprobleem in de wereld én geld inzamelen voor drinkwater- en sanitatieprojecten</w:t>
      </w:r>
      <w:r w:rsidRPr="00981427">
        <w:rPr>
          <w:rFonts w:ascii="Arial" w:hAnsi="Arial" w:cs="Arial"/>
        </w:rPr>
        <w:t xml:space="preserve">.  In de aanloop naar de sponsorloop krijgen de leerlingen een gastles van een deskundige over drinkwater en sanitatie en over de lokale situatie in het projectland. </w:t>
      </w:r>
      <w:r w:rsidR="00E03140" w:rsidRPr="003B3A76">
        <w:rPr>
          <w:rFonts w:ascii="Arial" w:hAnsi="Arial" w:cs="Arial"/>
        </w:rPr>
        <w:t xml:space="preserve"> </w:t>
      </w:r>
      <w:r w:rsidR="00B07F02" w:rsidRPr="003B3A76">
        <w:rPr>
          <w:rFonts w:ascii="Arial" w:hAnsi="Arial" w:cs="Arial"/>
        </w:rPr>
        <w:t xml:space="preserve"> </w:t>
      </w:r>
      <w:r w:rsidR="00297D85">
        <w:rPr>
          <w:rFonts w:ascii="Arial" w:hAnsi="Arial" w:cs="Arial"/>
        </w:rPr>
        <w:t>D</w:t>
      </w:r>
      <w:r w:rsidR="00F33988" w:rsidRPr="003B3A76">
        <w:rPr>
          <w:rFonts w:ascii="Arial" w:hAnsi="Arial" w:cs="Arial"/>
        </w:rPr>
        <w:t xml:space="preserve">e opbrengst van de sponsorloop gaat naar </w:t>
      </w:r>
      <w:r>
        <w:rPr>
          <w:rFonts w:ascii="Arial" w:hAnsi="Arial" w:cs="Arial"/>
        </w:rPr>
        <w:t xml:space="preserve">22 verschillende </w:t>
      </w:r>
      <w:r w:rsidRPr="003B3A76">
        <w:rPr>
          <w:rFonts w:ascii="Arial" w:hAnsi="Arial" w:cs="Arial"/>
        </w:rPr>
        <w:t xml:space="preserve"> </w:t>
      </w:r>
      <w:r w:rsidR="00F33988" w:rsidRPr="003B3A76">
        <w:rPr>
          <w:rFonts w:ascii="Arial" w:hAnsi="Arial" w:cs="Arial"/>
        </w:rPr>
        <w:t>water- en sanitatieprojecten in ontwikkelingslanden</w:t>
      </w:r>
      <w:r>
        <w:rPr>
          <w:rFonts w:ascii="Arial" w:hAnsi="Arial" w:cs="Arial"/>
        </w:rPr>
        <w:t xml:space="preserve"> in Afrika en Azië</w:t>
      </w:r>
      <w:r w:rsidR="00F33988">
        <w:rPr>
          <w:rFonts w:ascii="Arial" w:hAnsi="Arial" w:cs="Arial"/>
        </w:rPr>
        <w:t>.</w:t>
      </w:r>
      <w:r w:rsidR="00555FB6">
        <w:rPr>
          <w:rFonts w:ascii="Arial" w:hAnsi="Arial" w:cs="Arial"/>
        </w:rPr>
        <w:t xml:space="preserve">  </w:t>
      </w:r>
      <w:r w:rsidR="001E151C" w:rsidRPr="003B3A76">
        <w:rPr>
          <w:rFonts w:ascii="Arial" w:hAnsi="Arial" w:cs="Arial"/>
          <w:b/>
          <w:color w:val="FF0000"/>
        </w:rPr>
        <w:t xml:space="preserve">Woensdag </w:t>
      </w:r>
      <w:r w:rsidR="00657FB9">
        <w:rPr>
          <w:rFonts w:ascii="Arial" w:hAnsi="Arial" w:cs="Arial"/>
          <w:b/>
          <w:color w:val="FF0000"/>
        </w:rPr>
        <w:t>22</w:t>
      </w:r>
      <w:r w:rsidR="00657FB9" w:rsidRPr="003B3A76">
        <w:rPr>
          <w:rFonts w:ascii="Arial" w:hAnsi="Arial" w:cs="Arial"/>
          <w:b/>
          <w:color w:val="FF0000"/>
        </w:rPr>
        <w:t xml:space="preserve"> </w:t>
      </w:r>
      <w:r w:rsidR="00555FB6" w:rsidRPr="003B3A76">
        <w:rPr>
          <w:rFonts w:ascii="Arial" w:hAnsi="Arial" w:cs="Arial"/>
          <w:b/>
          <w:color w:val="FF0000"/>
        </w:rPr>
        <w:t>maart</w:t>
      </w:r>
      <w:r w:rsidR="00555FB6" w:rsidRPr="003B3A76">
        <w:rPr>
          <w:rFonts w:ascii="Arial" w:hAnsi="Arial" w:cs="Arial"/>
          <w:color w:val="FF0000"/>
        </w:rPr>
        <w:t xml:space="preserve"> </w:t>
      </w:r>
      <w:r w:rsidR="00555FB6">
        <w:rPr>
          <w:rFonts w:ascii="Arial" w:hAnsi="Arial" w:cs="Arial"/>
        </w:rPr>
        <w:t xml:space="preserve">is de </w:t>
      </w:r>
      <w:r>
        <w:rPr>
          <w:rFonts w:ascii="Arial" w:hAnsi="Arial" w:cs="Arial"/>
        </w:rPr>
        <w:t>‘grote</w:t>
      </w:r>
      <w:r w:rsidR="0093706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555FB6">
        <w:rPr>
          <w:rFonts w:ascii="Arial" w:hAnsi="Arial" w:cs="Arial"/>
        </w:rPr>
        <w:t xml:space="preserve">dag wanneer de meeste wandelingen plaats vinden. </w:t>
      </w:r>
    </w:p>
    <w:p w:rsidR="00647492" w:rsidRDefault="00647492" w:rsidP="00F33988">
      <w:pPr>
        <w:rPr>
          <w:rFonts w:ascii="Arial" w:hAnsi="Arial" w:cs="Arial"/>
        </w:rPr>
      </w:pPr>
    </w:p>
    <w:p w:rsidR="00F33988" w:rsidRPr="00981427" w:rsidRDefault="00647492" w:rsidP="00F33988">
      <w:pPr>
        <w:rPr>
          <w:rFonts w:ascii="Arial" w:hAnsi="Arial" w:cs="Arial"/>
        </w:rPr>
      </w:pPr>
      <w:r w:rsidRPr="00647492">
        <w:rPr>
          <w:rFonts w:ascii="Arial" w:hAnsi="Arial" w:cs="Arial"/>
          <w:b/>
          <w:color w:val="0070C0"/>
        </w:rPr>
        <w:t>Wandelen voor Water</w:t>
      </w:r>
      <w:r w:rsidR="00594465" w:rsidRPr="00647492">
        <w:rPr>
          <w:rFonts w:ascii="Arial" w:hAnsi="Arial" w:cs="Arial"/>
          <w:color w:val="0070C0"/>
        </w:rPr>
        <w:t xml:space="preserve"> </w:t>
      </w:r>
      <w:r w:rsidR="00F33988" w:rsidRPr="00981427">
        <w:rPr>
          <w:rFonts w:ascii="Arial" w:hAnsi="Arial" w:cs="Arial"/>
        </w:rPr>
        <w:t xml:space="preserve">draagt bij aan de </w:t>
      </w:r>
      <w:r w:rsidR="00657FB9">
        <w:rPr>
          <w:rFonts w:ascii="Arial" w:hAnsi="Arial" w:cs="Arial"/>
        </w:rPr>
        <w:t>Sustainable Development Goals</w:t>
      </w:r>
      <w:r w:rsidR="00657FB9" w:rsidRPr="00981427">
        <w:rPr>
          <w:rFonts w:ascii="Arial" w:hAnsi="Arial" w:cs="Arial"/>
        </w:rPr>
        <w:t xml:space="preserve"> </w:t>
      </w:r>
      <w:r w:rsidR="00F33988" w:rsidRPr="00981427">
        <w:rPr>
          <w:rFonts w:ascii="Arial" w:hAnsi="Arial" w:cs="Arial"/>
        </w:rPr>
        <w:t>die d</w:t>
      </w:r>
      <w:r w:rsidR="0097452D" w:rsidRPr="00981427">
        <w:rPr>
          <w:rFonts w:ascii="Arial" w:hAnsi="Arial" w:cs="Arial"/>
        </w:rPr>
        <w:t>oor de</w:t>
      </w:r>
      <w:r w:rsidR="001C39E2" w:rsidRPr="00981427">
        <w:rPr>
          <w:rFonts w:ascii="Arial" w:hAnsi="Arial" w:cs="Arial"/>
        </w:rPr>
        <w:t xml:space="preserve"> </w:t>
      </w:r>
      <w:r w:rsidR="00F33988" w:rsidRPr="00981427">
        <w:rPr>
          <w:rFonts w:ascii="Arial" w:hAnsi="Arial" w:cs="Arial"/>
        </w:rPr>
        <w:t xml:space="preserve">Verenigde Naties in </w:t>
      </w:r>
      <w:r w:rsidR="00657FB9" w:rsidRPr="00981427">
        <w:rPr>
          <w:rFonts w:ascii="Arial" w:hAnsi="Arial" w:cs="Arial"/>
        </w:rPr>
        <w:t>20</w:t>
      </w:r>
      <w:r w:rsidR="00657FB9">
        <w:rPr>
          <w:rFonts w:ascii="Arial" w:hAnsi="Arial" w:cs="Arial"/>
        </w:rPr>
        <w:t>16</w:t>
      </w:r>
      <w:r w:rsidR="00657FB9" w:rsidRPr="00981427">
        <w:rPr>
          <w:rFonts w:ascii="Arial" w:hAnsi="Arial" w:cs="Arial"/>
        </w:rPr>
        <w:t xml:space="preserve"> </w:t>
      </w:r>
      <w:r w:rsidR="0097452D" w:rsidRPr="00981427">
        <w:rPr>
          <w:rFonts w:ascii="Arial" w:hAnsi="Arial" w:cs="Arial"/>
        </w:rPr>
        <w:t>zijn</w:t>
      </w:r>
      <w:r w:rsidR="00F33988" w:rsidRPr="00981427">
        <w:rPr>
          <w:rFonts w:ascii="Arial" w:hAnsi="Arial" w:cs="Arial"/>
        </w:rPr>
        <w:t xml:space="preserve"> opgesteld. </w:t>
      </w:r>
      <w:r>
        <w:rPr>
          <w:rFonts w:ascii="Arial" w:hAnsi="Arial" w:cs="Arial"/>
        </w:rPr>
        <w:t>SDG #6 is</w:t>
      </w:r>
      <w:r w:rsidR="00F33988" w:rsidRPr="00981427">
        <w:rPr>
          <w:rFonts w:ascii="Arial" w:hAnsi="Arial" w:cs="Arial"/>
        </w:rPr>
        <w:t xml:space="preserve"> dat in </w:t>
      </w:r>
      <w:r w:rsidR="00657FB9" w:rsidRPr="00981427">
        <w:rPr>
          <w:rFonts w:ascii="Arial" w:hAnsi="Arial" w:cs="Arial"/>
        </w:rPr>
        <w:t>20</w:t>
      </w:r>
      <w:r w:rsidR="00657FB9">
        <w:rPr>
          <w:rFonts w:ascii="Arial" w:hAnsi="Arial" w:cs="Arial"/>
        </w:rPr>
        <w:t>30 alle mensen ter wereld</w:t>
      </w:r>
      <w:r>
        <w:rPr>
          <w:rFonts w:ascii="Arial" w:hAnsi="Arial" w:cs="Arial"/>
        </w:rPr>
        <w:t xml:space="preserve">  </w:t>
      </w:r>
      <w:r w:rsidR="00E03140">
        <w:rPr>
          <w:rFonts w:ascii="Arial" w:hAnsi="Arial" w:cs="Arial"/>
        </w:rPr>
        <w:t>toegang</w:t>
      </w:r>
      <w:r w:rsidR="00937067">
        <w:rPr>
          <w:rFonts w:ascii="Arial" w:hAnsi="Arial" w:cs="Arial"/>
        </w:rPr>
        <w:t xml:space="preserve"> hebben</w:t>
      </w:r>
      <w:r w:rsidR="00E03140">
        <w:rPr>
          <w:rFonts w:ascii="Arial" w:hAnsi="Arial" w:cs="Arial"/>
        </w:rPr>
        <w:t xml:space="preserve"> tot</w:t>
      </w:r>
      <w:r w:rsidR="00F33988" w:rsidRPr="00981427">
        <w:rPr>
          <w:rFonts w:ascii="Arial" w:hAnsi="Arial" w:cs="Arial"/>
        </w:rPr>
        <w:t xml:space="preserve"> schoon drinkwater en goede sanitaire voorzieningen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F33988" w:rsidRPr="00981427" w:rsidRDefault="00F33988" w:rsidP="00F33988">
      <w:pPr>
        <w:rPr>
          <w:rFonts w:ascii="Arial" w:hAnsi="Arial" w:cs="Arial"/>
        </w:rPr>
      </w:pPr>
    </w:p>
    <w:p w:rsidR="00F33988" w:rsidRPr="00981427" w:rsidRDefault="00F33988" w:rsidP="00F33988">
      <w:pPr>
        <w:rPr>
          <w:rFonts w:ascii="Arial" w:hAnsi="Arial" w:cs="Arial"/>
        </w:rPr>
      </w:pPr>
      <w:r w:rsidRPr="001E151C">
        <w:rPr>
          <w:rFonts w:ascii="Arial" w:hAnsi="Arial" w:cs="Arial"/>
          <w:b/>
          <w:color w:val="0070C0"/>
        </w:rPr>
        <w:t>Wandelen voor Water</w:t>
      </w:r>
      <w:r w:rsidRPr="001E151C">
        <w:rPr>
          <w:rFonts w:ascii="Arial" w:hAnsi="Arial" w:cs="Arial"/>
          <w:color w:val="0070C0"/>
        </w:rPr>
        <w:t xml:space="preserve"> </w:t>
      </w:r>
      <w:r w:rsidRPr="00981427">
        <w:rPr>
          <w:rFonts w:ascii="Arial" w:hAnsi="Arial" w:cs="Arial"/>
        </w:rPr>
        <w:t xml:space="preserve">is een initiatief van </w:t>
      </w:r>
      <w:r w:rsidR="009D736F" w:rsidRPr="00981427">
        <w:rPr>
          <w:rFonts w:ascii="Arial" w:hAnsi="Arial" w:cs="Arial"/>
        </w:rPr>
        <w:t xml:space="preserve">verschillende organisaties: </w:t>
      </w:r>
      <w:r w:rsidRPr="00981427">
        <w:rPr>
          <w:rFonts w:ascii="Arial" w:hAnsi="Arial" w:cs="Arial"/>
        </w:rPr>
        <w:t xml:space="preserve">stichting Aqua for All, </w:t>
      </w:r>
      <w:r w:rsidR="001E151C">
        <w:rPr>
          <w:rFonts w:ascii="Arial" w:hAnsi="Arial" w:cs="Arial"/>
        </w:rPr>
        <w:t xml:space="preserve">Wilde Ganzen, </w:t>
      </w:r>
      <w:r w:rsidR="00C30599" w:rsidRPr="00981427">
        <w:rPr>
          <w:rFonts w:ascii="Arial" w:hAnsi="Arial" w:cs="Arial"/>
        </w:rPr>
        <w:t>Simavi, AMREF</w:t>
      </w:r>
      <w:r w:rsidR="001A773F" w:rsidRPr="00981427">
        <w:rPr>
          <w:rFonts w:ascii="Arial" w:hAnsi="Arial" w:cs="Arial"/>
        </w:rPr>
        <w:t xml:space="preserve"> &amp; </w:t>
      </w:r>
      <w:r w:rsidR="00C30599" w:rsidRPr="00981427">
        <w:rPr>
          <w:rFonts w:ascii="Arial" w:hAnsi="Arial" w:cs="Arial"/>
        </w:rPr>
        <w:t>ZOA</w:t>
      </w:r>
      <w:r w:rsidR="00297D85">
        <w:rPr>
          <w:rFonts w:ascii="Arial" w:hAnsi="Arial" w:cs="Arial"/>
        </w:rPr>
        <w:t xml:space="preserve">, </w:t>
      </w:r>
      <w:r w:rsidR="009D736F" w:rsidRPr="00981427">
        <w:rPr>
          <w:rFonts w:ascii="Arial" w:hAnsi="Arial" w:cs="Arial"/>
        </w:rPr>
        <w:t>Akvo</w:t>
      </w:r>
      <w:r w:rsidR="00297D85">
        <w:rPr>
          <w:rFonts w:ascii="Arial" w:hAnsi="Arial" w:cs="Arial"/>
        </w:rPr>
        <w:t xml:space="preserve"> en Rotary Nederland</w:t>
      </w:r>
      <w:r w:rsidR="003C4084" w:rsidRPr="00981427">
        <w:rPr>
          <w:rFonts w:ascii="Arial" w:hAnsi="Arial" w:cs="Arial"/>
        </w:rPr>
        <w:t xml:space="preserve">.  </w:t>
      </w:r>
      <w:r w:rsidR="003C4084" w:rsidRPr="00555FB6">
        <w:rPr>
          <w:rStyle w:val="hps"/>
          <w:rFonts w:ascii="Arial" w:hAnsi="Arial" w:cs="Arial"/>
        </w:rPr>
        <w:t>Samen met de</w:t>
      </w:r>
      <w:r w:rsidR="003C4084" w:rsidRPr="00555FB6">
        <w:rPr>
          <w:rFonts w:ascii="Arial" w:hAnsi="Arial" w:cs="Arial"/>
        </w:rPr>
        <w:t xml:space="preserve"> </w:t>
      </w:r>
      <w:r w:rsidR="003C4084" w:rsidRPr="00555FB6">
        <w:rPr>
          <w:rStyle w:val="hps"/>
          <w:rFonts w:ascii="Arial" w:hAnsi="Arial" w:cs="Arial"/>
        </w:rPr>
        <w:t>steun van</w:t>
      </w:r>
      <w:r w:rsidR="003C4084" w:rsidRPr="00555FB6">
        <w:rPr>
          <w:rFonts w:ascii="Arial" w:hAnsi="Arial" w:cs="Arial"/>
        </w:rPr>
        <w:t xml:space="preserve"> </w:t>
      </w:r>
      <w:r w:rsidR="00E03140" w:rsidRPr="00555FB6">
        <w:rPr>
          <w:rStyle w:val="hps"/>
          <w:rFonts w:ascii="Arial" w:hAnsi="Arial" w:cs="Arial"/>
        </w:rPr>
        <w:t>waterbedrijven</w:t>
      </w:r>
      <w:r w:rsidR="003C4084" w:rsidRPr="00555FB6">
        <w:rPr>
          <w:rFonts w:ascii="Arial" w:hAnsi="Arial" w:cs="Arial"/>
        </w:rPr>
        <w:t xml:space="preserve">, en </w:t>
      </w:r>
      <w:r w:rsidR="003C4084" w:rsidRPr="00555FB6">
        <w:rPr>
          <w:rStyle w:val="hps"/>
          <w:rFonts w:ascii="Arial" w:hAnsi="Arial" w:cs="Arial"/>
        </w:rPr>
        <w:t>kleinere</w:t>
      </w:r>
      <w:r w:rsidR="003C4084" w:rsidRPr="00555FB6">
        <w:rPr>
          <w:rFonts w:ascii="Arial" w:hAnsi="Arial" w:cs="Arial"/>
        </w:rPr>
        <w:t xml:space="preserve"> </w:t>
      </w:r>
      <w:r w:rsidR="003C4084" w:rsidRPr="00555FB6">
        <w:rPr>
          <w:rStyle w:val="hps"/>
          <w:rFonts w:ascii="Arial" w:hAnsi="Arial" w:cs="Arial"/>
        </w:rPr>
        <w:t>stichtingen</w:t>
      </w:r>
      <w:r w:rsidR="003C4084" w:rsidRPr="00555FB6">
        <w:rPr>
          <w:rFonts w:ascii="Arial" w:hAnsi="Arial" w:cs="Arial"/>
        </w:rPr>
        <w:t xml:space="preserve">, </w:t>
      </w:r>
      <w:r w:rsidR="003C4084" w:rsidRPr="00555FB6">
        <w:rPr>
          <w:rStyle w:val="hps"/>
          <w:rFonts w:ascii="Arial" w:hAnsi="Arial" w:cs="Arial"/>
        </w:rPr>
        <w:t>doet</w:t>
      </w:r>
      <w:r w:rsidR="003C4084" w:rsidRPr="00555FB6">
        <w:rPr>
          <w:rFonts w:ascii="Arial" w:hAnsi="Arial" w:cs="Arial"/>
        </w:rPr>
        <w:t xml:space="preserve"> </w:t>
      </w:r>
      <w:r w:rsidR="003C4084" w:rsidRPr="00555FB6">
        <w:rPr>
          <w:rStyle w:val="hps"/>
          <w:rFonts w:ascii="Arial" w:hAnsi="Arial" w:cs="Arial"/>
        </w:rPr>
        <w:t>Nederland</w:t>
      </w:r>
      <w:r w:rsidR="003C4084" w:rsidRPr="00555FB6">
        <w:rPr>
          <w:rFonts w:ascii="Arial" w:hAnsi="Arial" w:cs="Arial"/>
        </w:rPr>
        <w:t xml:space="preserve"> </w:t>
      </w:r>
      <w:r w:rsidR="00937067">
        <w:rPr>
          <w:rStyle w:val="hps"/>
          <w:rFonts w:ascii="Arial" w:hAnsi="Arial" w:cs="Arial"/>
        </w:rPr>
        <w:t>é</w:t>
      </w:r>
      <w:r w:rsidR="003C4084" w:rsidRPr="00555FB6">
        <w:rPr>
          <w:rStyle w:val="hps"/>
          <w:rFonts w:ascii="Arial" w:hAnsi="Arial" w:cs="Arial"/>
        </w:rPr>
        <w:t>cht iets voor</w:t>
      </w:r>
      <w:r w:rsidR="003C4084" w:rsidRPr="00555FB6">
        <w:rPr>
          <w:rFonts w:ascii="Arial" w:hAnsi="Arial" w:cs="Arial"/>
        </w:rPr>
        <w:t xml:space="preserve"> </w:t>
      </w:r>
      <w:r w:rsidR="003C4084" w:rsidRPr="00555FB6">
        <w:rPr>
          <w:rStyle w:val="hps"/>
          <w:rFonts w:ascii="Arial" w:hAnsi="Arial" w:cs="Arial"/>
        </w:rPr>
        <w:t>schoon</w:t>
      </w:r>
      <w:r w:rsidR="003C4084" w:rsidRPr="00555FB6">
        <w:rPr>
          <w:rFonts w:ascii="Arial" w:hAnsi="Arial" w:cs="Arial"/>
        </w:rPr>
        <w:t xml:space="preserve"> </w:t>
      </w:r>
      <w:r w:rsidR="003C4084" w:rsidRPr="00555FB6">
        <w:rPr>
          <w:rStyle w:val="hps"/>
          <w:rFonts w:ascii="Arial" w:hAnsi="Arial" w:cs="Arial"/>
        </w:rPr>
        <w:t>water in</w:t>
      </w:r>
      <w:r w:rsidR="003C4084" w:rsidRPr="00555FB6">
        <w:rPr>
          <w:rFonts w:ascii="Arial" w:hAnsi="Arial" w:cs="Arial"/>
        </w:rPr>
        <w:t xml:space="preserve"> </w:t>
      </w:r>
      <w:r w:rsidR="003C4084" w:rsidRPr="00555FB6">
        <w:rPr>
          <w:rStyle w:val="hps"/>
          <w:rFonts w:ascii="Arial" w:hAnsi="Arial" w:cs="Arial"/>
        </w:rPr>
        <w:t xml:space="preserve">ontwikkelingslanden. </w:t>
      </w:r>
      <w:r w:rsidR="001C39E2" w:rsidRPr="00555FB6">
        <w:rPr>
          <w:rStyle w:val="hps"/>
          <w:rFonts w:ascii="Arial" w:hAnsi="Arial" w:cs="Arial"/>
        </w:rPr>
        <w:t xml:space="preserve"> </w:t>
      </w:r>
      <w:r w:rsidRPr="00555FB6">
        <w:rPr>
          <w:rFonts w:ascii="Arial" w:hAnsi="Arial" w:cs="Arial"/>
        </w:rPr>
        <w:t xml:space="preserve"> </w:t>
      </w:r>
      <w:r w:rsidRPr="00981427">
        <w:rPr>
          <w:rFonts w:ascii="Arial" w:hAnsi="Arial" w:cs="Arial"/>
        </w:rPr>
        <w:t xml:space="preserve">Meer informatie:  </w:t>
      </w:r>
      <w:hyperlink r:id="rId6" w:history="1">
        <w:r w:rsidRPr="00981427">
          <w:rPr>
            <w:rStyle w:val="Hyperlink"/>
            <w:rFonts w:ascii="Arial" w:hAnsi="Arial" w:cs="Arial"/>
          </w:rPr>
          <w:t>www.wandelenvoorwater.nl</w:t>
        </w:r>
      </w:hyperlink>
      <w:r w:rsidR="00727B53" w:rsidRPr="00981427">
        <w:rPr>
          <w:rFonts w:ascii="Arial" w:hAnsi="Arial" w:cs="Arial"/>
        </w:rPr>
        <w:t xml:space="preserve"> en </w:t>
      </w:r>
      <w:hyperlink r:id="rId7" w:history="1">
        <w:r w:rsidR="00727B53" w:rsidRPr="00981427">
          <w:rPr>
            <w:rStyle w:val="Hyperlink"/>
            <w:rFonts w:ascii="Arial" w:hAnsi="Arial" w:cs="Arial"/>
          </w:rPr>
          <w:t>info@wandelenvoorwater.nl</w:t>
        </w:r>
      </w:hyperlink>
      <w:r w:rsidR="009D736F" w:rsidRPr="00981427">
        <w:rPr>
          <w:rFonts w:ascii="Arial" w:hAnsi="Arial" w:cs="Arial"/>
        </w:rPr>
        <w:t>.</w:t>
      </w:r>
    </w:p>
    <w:p w:rsidR="00F33988" w:rsidRPr="00981427" w:rsidRDefault="00F33988" w:rsidP="00785FB9">
      <w:pPr>
        <w:pBdr>
          <w:bottom w:val="single" w:sz="12" w:space="0" w:color="auto"/>
        </w:pBdr>
        <w:rPr>
          <w:rFonts w:ascii="Arial" w:hAnsi="Arial" w:cs="Arial"/>
        </w:rPr>
      </w:pPr>
    </w:p>
    <w:p w:rsidR="00F33988" w:rsidRPr="00981427" w:rsidRDefault="00F33988" w:rsidP="00F33988">
      <w:pPr>
        <w:rPr>
          <w:rFonts w:ascii="Arial" w:hAnsi="Arial" w:cs="Arial"/>
        </w:rPr>
      </w:pPr>
    </w:p>
    <w:p w:rsidR="00F33988" w:rsidRPr="00981427" w:rsidRDefault="00F33988" w:rsidP="00F33988">
      <w:pPr>
        <w:rPr>
          <w:rFonts w:ascii="Arial" w:hAnsi="Arial" w:cs="Arial"/>
        </w:rPr>
      </w:pPr>
      <w:r w:rsidRPr="00981427">
        <w:rPr>
          <w:rFonts w:ascii="Arial" w:hAnsi="Arial" w:cs="Arial"/>
        </w:rPr>
        <w:t xml:space="preserve">Voor meer informatie over de wandeling in uw regio kunt u contact opnemen met </w:t>
      </w:r>
      <w:r w:rsidR="009123AA" w:rsidRPr="00981427">
        <w:rPr>
          <w:rFonts w:ascii="Arial" w:hAnsi="Arial" w:cs="Arial"/>
        </w:rPr>
        <w:t xml:space="preserve">Chris Amsinger, Landelijke </w:t>
      </w:r>
      <w:r w:rsidR="00981427" w:rsidRPr="00981427">
        <w:rPr>
          <w:rFonts w:ascii="Arial" w:hAnsi="Arial" w:cs="Arial"/>
        </w:rPr>
        <w:t>Coördinator</w:t>
      </w:r>
      <w:r w:rsidR="009123AA" w:rsidRPr="00981427">
        <w:rPr>
          <w:rFonts w:ascii="Arial" w:hAnsi="Arial" w:cs="Arial"/>
        </w:rPr>
        <w:t xml:space="preserve"> Wandelen voor Water.  </w:t>
      </w:r>
      <w:hyperlink r:id="rId8" w:history="1">
        <w:r w:rsidR="00E03140" w:rsidRPr="00997698">
          <w:rPr>
            <w:rStyle w:val="Hyperlink"/>
            <w:rFonts w:ascii="Arial" w:hAnsi="Arial" w:cs="Arial"/>
          </w:rPr>
          <w:t>c.amsinger@aquaforall</w:t>
        </w:r>
      </w:hyperlink>
      <w:r w:rsidR="003B3A76">
        <w:rPr>
          <w:rFonts w:ascii="Arial" w:hAnsi="Arial" w:cs="Arial"/>
        </w:rPr>
        <w:t>.org</w:t>
      </w:r>
      <w:r w:rsidR="00E03140">
        <w:rPr>
          <w:rFonts w:ascii="Arial" w:hAnsi="Arial" w:cs="Arial"/>
        </w:rPr>
        <w:t xml:space="preserve"> </w:t>
      </w:r>
      <w:r w:rsidR="009123AA" w:rsidRPr="00981427">
        <w:rPr>
          <w:rFonts w:ascii="Arial" w:hAnsi="Arial" w:cs="Arial"/>
        </w:rPr>
        <w:t xml:space="preserve"> tel: 06 5322 0902</w:t>
      </w:r>
    </w:p>
    <w:p w:rsidR="00F33988" w:rsidRPr="00981427" w:rsidRDefault="00F33988" w:rsidP="00F33988">
      <w:pPr>
        <w:rPr>
          <w:rFonts w:ascii="Arial" w:hAnsi="Arial" w:cs="Arial"/>
        </w:rPr>
      </w:pPr>
    </w:p>
    <w:p w:rsidR="00F33988" w:rsidRDefault="00F33988" w:rsidP="00F33988">
      <w:pPr>
        <w:rPr>
          <w:rFonts w:ascii="Arial" w:hAnsi="Arial" w:cs="Arial"/>
        </w:rPr>
      </w:pPr>
    </w:p>
    <w:p w:rsidR="00426D00" w:rsidRDefault="00426D00" w:rsidP="00981427"/>
    <w:sectPr w:rsidR="00426D00" w:rsidSect="00981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88"/>
    <w:rsid w:val="0005106E"/>
    <w:rsid w:val="00077985"/>
    <w:rsid w:val="001A773F"/>
    <w:rsid w:val="001C39E2"/>
    <w:rsid w:val="001E151C"/>
    <w:rsid w:val="00297D85"/>
    <w:rsid w:val="002F5261"/>
    <w:rsid w:val="00301591"/>
    <w:rsid w:val="003B3A76"/>
    <w:rsid w:val="003C4084"/>
    <w:rsid w:val="00426D00"/>
    <w:rsid w:val="00433A4E"/>
    <w:rsid w:val="0048063B"/>
    <w:rsid w:val="005100B4"/>
    <w:rsid w:val="0051361C"/>
    <w:rsid w:val="005156FA"/>
    <w:rsid w:val="00555FB6"/>
    <w:rsid w:val="00594465"/>
    <w:rsid w:val="00600706"/>
    <w:rsid w:val="00647492"/>
    <w:rsid w:val="00657FB9"/>
    <w:rsid w:val="006B79BA"/>
    <w:rsid w:val="00727B53"/>
    <w:rsid w:val="00756610"/>
    <w:rsid w:val="00775AB0"/>
    <w:rsid w:val="00785FB9"/>
    <w:rsid w:val="00837A22"/>
    <w:rsid w:val="008D0539"/>
    <w:rsid w:val="008D2525"/>
    <w:rsid w:val="009123AA"/>
    <w:rsid w:val="00937067"/>
    <w:rsid w:val="0097452D"/>
    <w:rsid w:val="00981427"/>
    <w:rsid w:val="009D736F"/>
    <w:rsid w:val="00A645DC"/>
    <w:rsid w:val="00A7375D"/>
    <w:rsid w:val="00A80F29"/>
    <w:rsid w:val="00B025F8"/>
    <w:rsid w:val="00B07F02"/>
    <w:rsid w:val="00C06F58"/>
    <w:rsid w:val="00C30599"/>
    <w:rsid w:val="00C46282"/>
    <w:rsid w:val="00CC6D22"/>
    <w:rsid w:val="00DA203D"/>
    <w:rsid w:val="00E03140"/>
    <w:rsid w:val="00EC5225"/>
    <w:rsid w:val="00F23824"/>
    <w:rsid w:val="00F33988"/>
    <w:rsid w:val="00F4673D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988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F33988"/>
    <w:pPr>
      <w:keepNext/>
      <w:outlineLvl w:val="0"/>
    </w:pPr>
    <w:rPr>
      <w:rFonts w:ascii="Verdana" w:hAnsi="Verdan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33988"/>
    <w:rPr>
      <w:rFonts w:ascii="Verdana" w:eastAsia="Times New Roman" w:hAnsi="Verdana" w:cs="Times New Roman"/>
      <w:b/>
      <w:sz w:val="28"/>
      <w:szCs w:val="20"/>
      <w:lang w:val="nl-NL" w:eastAsia="nl-NL"/>
    </w:rPr>
  </w:style>
  <w:style w:type="character" w:styleId="Hyperlink">
    <w:name w:val="Hyperlink"/>
    <w:basedOn w:val="Standaardalinea-lettertype"/>
    <w:rsid w:val="00F3398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9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988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hps">
    <w:name w:val="hps"/>
    <w:basedOn w:val="Standaardalinea-lettertype"/>
    <w:rsid w:val="003C4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988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F33988"/>
    <w:pPr>
      <w:keepNext/>
      <w:outlineLvl w:val="0"/>
    </w:pPr>
    <w:rPr>
      <w:rFonts w:ascii="Verdana" w:hAnsi="Verdan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33988"/>
    <w:rPr>
      <w:rFonts w:ascii="Verdana" w:eastAsia="Times New Roman" w:hAnsi="Verdana" w:cs="Times New Roman"/>
      <w:b/>
      <w:sz w:val="28"/>
      <w:szCs w:val="20"/>
      <w:lang w:val="nl-NL" w:eastAsia="nl-NL"/>
    </w:rPr>
  </w:style>
  <w:style w:type="character" w:styleId="Hyperlink">
    <w:name w:val="Hyperlink"/>
    <w:basedOn w:val="Standaardalinea-lettertype"/>
    <w:rsid w:val="00F3398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9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988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hps">
    <w:name w:val="hps"/>
    <w:basedOn w:val="Standaardalinea-lettertype"/>
    <w:rsid w:val="003C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amsinger@aquafor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andelenvoorwater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hris\Downloads\www.wandelenvoorwater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2018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www.wandelenvoorwater.nl</vt:lpwstr>
      </vt:variant>
      <vt:variant>
        <vt:lpwstr/>
      </vt:variant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http://www.aquaforall.nl/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Chris</cp:lastModifiedBy>
  <cp:revision>2</cp:revision>
  <cp:lastPrinted>2014-02-27T10:41:00Z</cp:lastPrinted>
  <dcterms:created xsi:type="dcterms:W3CDTF">2017-03-02T11:13:00Z</dcterms:created>
  <dcterms:modified xsi:type="dcterms:W3CDTF">2017-03-02T11:13:00Z</dcterms:modified>
</cp:coreProperties>
</file>